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9B29" w14:textId="4C87B742" w:rsidR="000F2663" w:rsidRPr="00096075" w:rsidRDefault="00096075" w:rsidP="00096075">
      <w:pPr>
        <w:jc w:val="center"/>
        <w:rPr>
          <w:b/>
          <w:bCs/>
          <w:sz w:val="32"/>
          <w:szCs w:val="32"/>
          <w:u w:val="single"/>
        </w:rPr>
      </w:pPr>
      <w:r w:rsidRPr="00096075">
        <w:rPr>
          <w:b/>
          <w:bCs/>
          <w:sz w:val="32"/>
          <w:szCs w:val="32"/>
          <w:u w:val="single"/>
        </w:rPr>
        <w:t>ICEBREAKER HOOPFEST STATEMENT</w:t>
      </w:r>
    </w:p>
    <w:p w14:paraId="0D8E2CE8" w14:textId="225D702A" w:rsidR="00096075" w:rsidRPr="00096075" w:rsidRDefault="00096075" w:rsidP="00096075">
      <w:pPr>
        <w:jc w:val="center"/>
        <w:rPr>
          <w:b/>
          <w:bCs/>
          <w:sz w:val="32"/>
          <w:szCs w:val="32"/>
          <w:u w:val="single"/>
        </w:rPr>
      </w:pPr>
    </w:p>
    <w:p w14:paraId="4307ACDE" w14:textId="77777777" w:rsidR="00096075" w:rsidRDefault="00096075" w:rsidP="00096075">
      <w:pPr>
        <w:rPr>
          <w:sz w:val="32"/>
          <w:szCs w:val="32"/>
        </w:rPr>
      </w:pPr>
    </w:p>
    <w:p w14:paraId="75A4B15A" w14:textId="3BB8FE7C" w:rsidR="00096075" w:rsidRDefault="00096075" w:rsidP="00096075">
      <w:pPr>
        <w:rPr>
          <w:sz w:val="32"/>
          <w:szCs w:val="32"/>
        </w:rPr>
      </w:pPr>
      <w:r w:rsidRPr="00096075">
        <w:rPr>
          <w:sz w:val="32"/>
          <w:szCs w:val="32"/>
        </w:rPr>
        <w:t>Hello</w:t>
      </w:r>
      <w:r>
        <w:rPr>
          <w:sz w:val="32"/>
          <w:szCs w:val="32"/>
        </w:rPr>
        <w:t xml:space="preserve">, </w:t>
      </w:r>
    </w:p>
    <w:p w14:paraId="1063299E" w14:textId="474058FB" w:rsidR="00096075" w:rsidRDefault="00096075" w:rsidP="00096075">
      <w:pPr>
        <w:rPr>
          <w:sz w:val="32"/>
          <w:szCs w:val="32"/>
        </w:rPr>
      </w:pPr>
    </w:p>
    <w:p w14:paraId="0AA27313" w14:textId="1F4EBAEB" w:rsidR="00096075" w:rsidRDefault="00096075" w:rsidP="00096075">
      <w:pPr>
        <w:rPr>
          <w:sz w:val="32"/>
          <w:szCs w:val="32"/>
        </w:rPr>
      </w:pPr>
      <w:r>
        <w:rPr>
          <w:sz w:val="32"/>
          <w:szCs w:val="32"/>
        </w:rPr>
        <w:t xml:space="preserve">Directors, coaches, media and spectators; we want to thank you for supporting the </w:t>
      </w:r>
      <w:proofErr w:type="spellStart"/>
      <w:r>
        <w:rPr>
          <w:sz w:val="32"/>
          <w:szCs w:val="32"/>
        </w:rPr>
        <w:t>IceBreaker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HoopFest</w:t>
      </w:r>
      <w:proofErr w:type="spellEnd"/>
      <w:r>
        <w:rPr>
          <w:sz w:val="32"/>
          <w:szCs w:val="32"/>
        </w:rPr>
        <w:t xml:space="preserve"> for the last 9 years. We are excited to be hosting “Year 10” in the Big Easy. This year we will only be accepting a limited amount of teams, due to the </w:t>
      </w:r>
      <w:proofErr w:type="spellStart"/>
      <w:r>
        <w:rPr>
          <w:sz w:val="32"/>
          <w:szCs w:val="32"/>
        </w:rPr>
        <w:t>lost</w:t>
      </w:r>
      <w:proofErr w:type="spellEnd"/>
      <w:r>
        <w:rPr>
          <w:sz w:val="32"/>
          <w:szCs w:val="32"/>
        </w:rPr>
        <w:t xml:space="preserve"> of our tournament headquarters: Loyola University Recreation Center (4 courts). August 26, Hurricane Ida destroyed the roof and flooded the hardwood. </w:t>
      </w:r>
    </w:p>
    <w:p w14:paraId="745BE7CD" w14:textId="04D89657" w:rsidR="00096075" w:rsidRDefault="00096075" w:rsidP="00096075">
      <w:pPr>
        <w:rPr>
          <w:sz w:val="32"/>
          <w:szCs w:val="32"/>
        </w:rPr>
      </w:pPr>
    </w:p>
    <w:p w14:paraId="040C4C9E" w14:textId="3B5D3AF4" w:rsidR="00096075" w:rsidRDefault="00096075" w:rsidP="00096075">
      <w:pPr>
        <w:rPr>
          <w:sz w:val="32"/>
          <w:szCs w:val="32"/>
        </w:rPr>
      </w:pPr>
      <w:r>
        <w:rPr>
          <w:sz w:val="32"/>
          <w:szCs w:val="32"/>
        </w:rPr>
        <w:t xml:space="preserve">With the </w:t>
      </w:r>
      <w:proofErr w:type="spellStart"/>
      <w:r>
        <w:rPr>
          <w:sz w:val="32"/>
          <w:szCs w:val="32"/>
        </w:rPr>
        <w:t>lost</w:t>
      </w:r>
      <w:proofErr w:type="spellEnd"/>
      <w:r>
        <w:rPr>
          <w:sz w:val="32"/>
          <w:szCs w:val="32"/>
        </w:rPr>
        <w:t xml:space="preserve"> of our headquarters, we will be using high schools in the New Orleans area (within 20 minutes). List of courts are below, we hope to see you in March.  </w:t>
      </w:r>
    </w:p>
    <w:p w14:paraId="02AB7571" w14:textId="06C51884" w:rsidR="00096075" w:rsidRDefault="00096075" w:rsidP="00096075">
      <w:pPr>
        <w:rPr>
          <w:sz w:val="32"/>
          <w:szCs w:val="32"/>
        </w:rPr>
      </w:pPr>
    </w:p>
    <w:p w14:paraId="524A36BA" w14:textId="62F450E8" w:rsidR="00096075" w:rsidRPr="00096075" w:rsidRDefault="00096075" w:rsidP="00096075">
      <w:pPr>
        <w:rPr>
          <w:sz w:val="32"/>
          <w:szCs w:val="32"/>
        </w:rPr>
      </w:pPr>
      <w:r w:rsidRPr="00096075">
        <w:rPr>
          <w:b/>
          <w:bCs/>
          <w:color w:val="FF0000"/>
          <w:sz w:val="32"/>
          <w:szCs w:val="32"/>
        </w:rPr>
        <w:t>List of facilities:</w:t>
      </w:r>
      <w:r w:rsidRPr="00096075">
        <w:rPr>
          <w:color w:val="FF0000"/>
          <w:sz w:val="32"/>
          <w:szCs w:val="32"/>
        </w:rPr>
        <w:t xml:space="preserve"> </w:t>
      </w:r>
      <w:proofErr w:type="spellStart"/>
      <w:r w:rsidRPr="00096075">
        <w:rPr>
          <w:sz w:val="32"/>
          <w:szCs w:val="32"/>
        </w:rPr>
        <w:t>McDonogh</w:t>
      </w:r>
      <w:proofErr w:type="spellEnd"/>
      <w:r w:rsidRPr="00096075">
        <w:rPr>
          <w:sz w:val="32"/>
          <w:szCs w:val="32"/>
        </w:rPr>
        <w:t xml:space="preserve"> 35 High School (2 courts), Edna Karr High School (2 courts), Carver High School (2 courts), Crescent City Christian (2 courts), LB Landry High School (2 courts), Newman School (2 courts), </w:t>
      </w:r>
      <w:proofErr w:type="spellStart"/>
      <w:r w:rsidRPr="00096075">
        <w:rPr>
          <w:sz w:val="32"/>
          <w:szCs w:val="32"/>
        </w:rPr>
        <w:t>McMain</w:t>
      </w:r>
      <w:proofErr w:type="spellEnd"/>
      <w:r w:rsidRPr="00096075">
        <w:rPr>
          <w:sz w:val="32"/>
          <w:szCs w:val="32"/>
        </w:rPr>
        <w:t xml:space="preserve"> High School (1 court), Booker T Washington (1 court). </w:t>
      </w:r>
    </w:p>
    <w:p w14:paraId="51D0B5D6" w14:textId="4EDCBF9D" w:rsidR="00096075" w:rsidRDefault="00096075" w:rsidP="00096075">
      <w:pPr>
        <w:rPr>
          <w:sz w:val="32"/>
          <w:szCs w:val="32"/>
        </w:rPr>
      </w:pPr>
    </w:p>
    <w:p w14:paraId="05AFC0F5" w14:textId="49D52539" w:rsidR="00096075" w:rsidRDefault="00096075" w:rsidP="00096075">
      <w:pPr>
        <w:rPr>
          <w:color w:val="FF0000"/>
          <w:sz w:val="28"/>
          <w:szCs w:val="28"/>
        </w:rPr>
      </w:pPr>
      <w:r w:rsidRPr="00096075">
        <w:rPr>
          <w:color w:val="FF0000"/>
          <w:sz w:val="28"/>
          <w:szCs w:val="28"/>
        </w:rPr>
        <w:t xml:space="preserve">Please be advised that locations may be updated before event. </w:t>
      </w:r>
    </w:p>
    <w:p w14:paraId="1101E1EA" w14:textId="10447832" w:rsidR="00096075" w:rsidRDefault="00096075" w:rsidP="00096075">
      <w:pPr>
        <w:rPr>
          <w:color w:val="FF0000"/>
          <w:sz w:val="28"/>
          <w:szCs w:val="28"/>
        </w:rPr>
      </w:pPr>
    </w:p>
    <w:p w14:paraId="1CE9C9E2" w14:textId="4FF2972D" w:rsidR="00096075" w:rsidRDefault="00096075" w:rsidP="00096075">
      <w:pPr>
        <w:rPr>
          <w:color w:val="FF0000"/>
          <w:sz w:val="28"/>
          <w:szCs w:val="28"/>
        </w:rPr>
      </w:pPr>
    </w:p>
    <w:p w14:paraId="289E7C68" w14:textId="63175A33" w:rsidR="00096075" w:rsidRDefault="00096075" w:rsidP="00096075">
      <w:pPr>
        <w:rPr>
          <w:color w:val="FF0000"/>
          <w:sz w:val="28"/>
          <w:szCs w:val="28"/>
        </w:rPr>
      </w:pPr>
    </w:p>
    <w:p w14:paraId="37502346" w14:textId="77777777" w:rsidR="00096075" w:rsidRDefault="00096075" w:rsidP="00096075">
      <w:pPr>
        <w:rPr>
          <w:color w:val="FF0000"/>
          <w:sz w:val="28"/>
          <w:szCs w:val="28"/>
        </w:rPr>
      </w:pPr>
    </w:p>
    <w:p w14:paraId="477BEA9A" w14:textId="77E3E451" w:rsidR="00096075" w:rsidRDefault="00096075" w:rsidP="00096075">
      <w:pPr>
        <w:rPr>
          <w:color w:val="FF0000"/>
          <w:sz w:val="28"/>
          <w:szCs w:val="28"/>
        </w:rPr>
      </w:pPr>
    </w:p>
    <w:p w14:paraId="7CBAF77A" w14:textId="1AE813D3" w:rsidR="00096075" w:rsidRPr="00096075" w:rsidRDefault="00096075" w:rsidP="00096075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544D4B2F" wp14:editId="58C99E92">
            <wp:extent cx="1549400" cy="14859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075" w:rsidRPr="0009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75"/>
    <w:rsid w:val="00096075"/>
    <w:rsid w:val="000F2663"/>
    <w:rsid w:val="00657FC8"/>
    <w:rsid w:val="008B7EBB"/>
    <w:rsid w:val="00E6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CA5E"/>
  <w15:chartTrackingRefBased/>
  <w15:docId w15:val="{186118C5-B8FF-7B4A-9B31-D498EDE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826</Characters>
  <Application>Microsoft Office Word</Application>
  <DocSecurity>8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Hoop Fests</dc:creator>
  <cp:keywords/>
  <dc:description/>
  <cp:lastModifiedBy>South Hoop Fests</cp:lastModifiedBy>
  <cp:revision>2</cp:revision>
  <dcterms:created xsi:type="dcterms:W3CDTF">2022-01-03T00:53:00Z</dcterms:created>
  <dcterms:modified xsi:type="dcterms:W3CDTF">2022-01-03T01:10:00Z</dcterms:modified>
</cp:coreProperties>
</file>